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4C10B" w14:textId="77777777" w:rsidR="00463FC1" w:rsidRDefault="00463FC1" w:rsidP="00463FC1">
      <w:pPr>
        <w:widowControl/>
        <w:spacing w:line="360" w:lineRule="auto"/>
        <w:jc w:val="center"/>
        <w:outlineLvl w:val="0"/>
        <w:rPr>
          <w:rFonts w:ascii="Arial" w:eastAsia="宋体" w:hAnsi="Arial" w:cs="Arial"/>
          <w:b/>
          <w:bCs/>
          <w:color w:val="000000"/>
          <w:kern w:val="36"/>
          <w:sz w:val="32"/>
          <w:szCs w:val="32"/>
        </w:rPr>
      </w:pPr>
      <w:r w:rsidRPr="006B67A9">
        <w:rPr>
          <w:rFonts w:ascii="Arial" w:eastAsia="宋体" w:hAnsi="Arial" w:cs="Arial"/>
          <w:b/>
          <w:bCs/>
          <w:color w:val="000000"/>
          <w:kern w:val="36"/>
          <w:sz w:val="32"/>
          <w:szCs w:val="32"/>
        </w:rPr>
        <w:t>1188</w:t>
      </w:r>
      <w:r w:rsidRPr="006B67A9">
        <w:rPr>
          <w:rFonts w:ascii="Arial" w:eastAsia="宋体" w:hAnsi="Arial" w:cs="Arial"/>
          <w:b/>
          <w:bCs/>
          <w:color w:val="000000"/>
          <w:kern w:val="36"/>
          <w:sz w:val="32"/>
          <w:szCs w:val="32"/>
        </w:rPr>
        <w:t>金融中心</w:t>
      </w:r>
      <w:r w:rsidRPr="006B67A9">
        <w:rPr>
          <w:rFonts w:ascii="Arial" w:eastAsia="宋体" w:hAnsi="Arial" w:cs="Arial"/>
          <w:b/>
          <w:bCs/>
          <w:color w:val="000000"/>
          <w:kern w:val="36"/>
          <w:sz w:val="32"/>
          <w:szCs w:val="32"/>
        </w:rPr>
        <w:t>904</w:t>
      </w:r>
      <w:r w:rsidRPr="006B67A9">
        <w:rPr>
          <w:rFonts w:ascii="Arial" w:eastAsia="宋体" w:hAnsi="Arial" w:cs="Arial"/>
          <w:b/>
          <w:bCs/>
          <w:color w:val="000000"/>
          <w:kern w:val="36"/>
          <w:sz w:val="32"/>
          <w:szCs w:val="32"/>
        </w:rPr>
        <w:t>单元退租装修复原工程</w:t>
      </w:r>
    </w:p>
    <w:p w14:paraId="6838AE80" w14:textId="62476273" w:rsidR="00463FC1" w:rsidRDefault="00C50683" w:rsidP="00463FC1">
      <w:pPr>
        <w:widowControl/>
        <w:jc w:val="center"/>
        <w:rPr>
          <w:rFonts w:ascii="Arial" w:eastAsia="宋体" w:hAnsi="Arial" w:cs="Arial"/>
          <w:b/>
          <w:bCs/>
          <w:color w:val="000000"/>
          <w:kern w:val="36"/>
          <w:sz w:val="32"/>
          <w:szCs w:val="32"/>
        </w:rPr>
      </w:pPr>
      <w:r>
        <w:rPr>
          <w:rFonts w:ascii="Arial" w:eastAsia="宋体" w:hAnsi="Arial" w:cs="Arial" w:hint="eastAsia"/>
          <w:b/>
          <w:bCs/>
          <w:color w:val="000000"/>
          <w:kern w:val="36"/>
          <w:sz w:val="32"/>
          <w:szCs w:val="32"/>
        </w:rPr>
        <w:t>询价</w:t>
      </w:r>
      <w:r w:rsidR="00463FC1">
        <w:rPr>
          <w:rFonts w:ascii="Arial" w:eastAsia="宋体" w:hAnsi="Arial" w:cs="Arial" w:hint="eastAsia"/>
          <w:b/>
          <w:bCs/>
          <w:color w:val="000000"/>
          <w:kern w:val="36"/>
          <w:sz w:val="32"/>
          <w:szCs w:val="32"/>
        </w:rPr>
        <w:t>公告</w:t>
      </w:r>
    </w:p>
    <w:p w14:paraId="5BA6A66A" w14:textId="77777777" w:rsidR="00463FC1" w:rsidRPr="00244717" w:rsidRDefault="00463FC1" w:rsidP="00463FC1">
      <w:pPr>
        <w:widowControl/>
        <w:spacing w:line="360" w:lineRule="auto"/>
        <w:jc w:val="left"/>
        <w:outlineLvl w:val="1"/>
        <w:rPr>
          <w:rFonts w:ascii="宋体" w:eastAsia="宋体" w:hAnsi="宋体" w:cs="Arial" w:hint="eastAsia"/>
          <w:color w:val="000000"/>
          <w:kern w:val="0"/>
          <w:sz w:val="24"/>
        </w:rPr>
      </w:pPr>
      <w:r w:rsidRPr="00244717">
        <w:rPr>
          <w:rFonts w:ascii="宋体" w:eastAsia="宋体" w:hAnsi="宋体" w:cs="Arial"/>
          <w:color w:val="000000"/>
          <w:kern w:val="0"/>
          <w:sz w:val="24"/>
        </w:rPr>
        <w:t>一、项目基本信息</w:t>
      </w:r>
    </w:p>
    <w:p w14:paraId="234B0DB8" w14:textId="77777777" w:rsidR="00463FC1" w:rsidRDefault="00463FC1" w:rsidP="00463FC1">
      <w:pPr>
        <w:widowControl/>
        <w:numPr>
          <w:ilvl w:val="0"/>
          <w:numId w:val="1"/>
        </w:numPr>
        <w:spacing w:line="360" w:lineRule="auto"/>
        <w:jc w:val="left"/>
        <w:rPr>
          <w:rFonts w:ascii="宋体" w:eastAsia="宋体" w:hAnsi="宋体" w:cs="Arial" w:hint="eastAsia"/>
          <w:color w:val="000000"/>
          <w:kern w:val="0"/>
          <w:sz w:val="24"/>
        </w:rPr>
      </w:pPr>
      <w:r w:rsidRPr="00244717">
        <w:rPr>
          <w:rFonts w:ascii="宋体" w:eastAsia="宋体" w:hAnsi="宋体" w:cs="Arial"/>
          <w:b/>
          <w:bCs/>
          <w:color w:val="000000"/>
          <w:kern w:val="0"/>
          <w:sz w:val="24"/>
        </w:rPr>
        <w:t>项目名称</w:t>
      </w:r>
      <w:r w:rsidRPr="00244717">
        <w:rPr>
          <w:rFonts w:ascii="宋体" w:eastAsia="宋体" w:hAnsi="宋体" w:cs="Arial"/>
          <w:color w:val="000000"/>
          <w:kern w:val="0"/>
          <w:sz w:val="24"/>
        </w:rPr>
        <w:t>：1188金融中心904单元退租装修复原工程</w:t>
      </w:r>
    </w:p>
    <w:p w14:paraId="115A2430" w14:textId="77777777" w:rsidR="00463FC1" w:rsidRPr="00244717" w:rsidRDefault="00463FC1" w:rsidP="00463FC1">
      <w:pPr>
        <w:widowControl/>
        <w:numPr>
          <w:ilvl w:val="0"/>
          <w:numId w:val="1"/>
        </w:numPr>
        <w:spacing w:line="360" w:lineRule="auto"/>
        <w:jc w:val="left"/>
        <w:rPr>
          <w:rFonts w:ascii="宋体" w:eastAsia="宋体" w:hAnsi="宋体" w:cs="Arial" w:hint="eastAsia"/>
          <w:color w:val="000000"/>
          <w:kern w:val="0"/>
          <w:sz w:val="24"/>
        </w:rPr>
      </w:pPr>
      <w:r>
        <w:rPr>
          <w:rFonts w:ascii="宋体" w:eastAsia="宋体" w:hAnsi="宋体" w:cs="Arial" w:hint="eastAsia"/>
          <w:b/>
          <w:bCs/>
          <w:color w:val="000000"/>
          <w:kern w:val="0"/>
          <w:sz w:val="24"/>
        </w:rPr>
        <w:t>项目编号：</w:t>
      </w:r>
      <w:r>
        <w:rPr>
          <w:rFonts w:ascii="宋体" w:eastAsia="宋体" w:hAnsi="宋体" w:cs="Arial" w:hint="eastAsia"/>
          <w:color w:val="000000"/>
          <w:kern w:val="0"/>
          <w:sz w:val="24"/>
        </w:rPr>
        <w:t>PDSS</w:t>
      </w:r>
      <w:r>
        <w:rPr>
          <w:rFonts w:ascii="宋体" w:eastAsia="宋体" w:hAnsi="宋体" w:cs="Arial"/>
          <w:color w:val="000000"/>
          <w:kern w:val="0"/>
          <w:sz w:val="24"/>
        </w:rPr>
        <w:t>20260501</w:t>
      </w:r>
    </w:p>
    <w:p w14:paraId="4A2AFED5" w14:textId="77777777" w:rsidR="00463FC1" w:rsidRPr="00244717" w:rsidRDefault="00463FC1" w:rsidP="00463FC1">
      <w:pPr>
        <w:widowControl/>
        <w:numPr>
          <w:ilvl w:val="0"/>
          <w:numId w:val="1"/>
        </w:numPr>
        <w:spacing w:line="360" w:lineRule="auto"/>
        <w:jc w:val="left"/>
        <w:rPr>
          <w:rFonts w:ascii="宋体" w:eastAsia="宋体" w:hAnsi="宋体" w:cs="Arial" w:hint="eastAsia"/>
          <w:color w:val="000000"/>
          <w:kern w:val="0"/>
          <w:sz w:val="24"/>
        </w:rPr>
      </w:pPr>
      <w:r w:rsidRPr="00244717">
        <w:rPr>
          <w:rFonts w:ascii="宋体" w:eastAsia="宋体" w:hAnsi="宋体" w:cs="Arial"/>
          <w:b/>
          <w:bCs/>
          <w:color w:val="000000"/>
          <w:kern w:val="0"/>
          <w:sz w:val="24"/>
        </w:rPr>
        <w:t>项目地点</w:t>
      </w:r>
      <w:r w:rsidRPr="00244717">
        <w:rPr>
          <w:rFonts w:ascii="宋体" w:eastAsia="宋体" w:hAnsi="宋体" w:cs="Arial"/>
          <w:color w:val="000000"/>
          <w:kern w:val="0"/>
          <w:sz w:val="24"/>
        </w:rPr>
        <w:t>：上海市浦东新区民生路1188号1188金融中心904单元</w:t>
      </w:r>
    </w:p>
    <w:p w14:paraId="6E7F1076" w14:textId="72EBB0B6" w:rsidR="00463FC1" w:rsidRPr="00244717" w:rsidRDefault="00C50683" w:rsidP="00463FC1">
      <w:pPr>
        <w:widowControl/>
        <w:numPr>
          <w:ilvl w:val="0"/>
          <w:numId w:val="1"/>
        </w:numPr>
        <w:spacing w:line="360" w:lineRule="auto"/>
        <w:jc w:val="left"/>
        <w:rPr>
          <w:rFonts w:ascii="宋体" w:eastAsia="宋体" w:hAnsi="宋体" w:cs="Arial" w:hint="eastAsia"/>
          <w:color w:val="000000"/>
          <w:kern w:val="0"/>
          <w:sz w:val="24"/>
        </w:rPr>
      </w:pPr>
      <w:r>
        <w:rPr>
          <w:rFonts w:ascii="宋体" w:eastAsia="宋体" w:hAnsi="宋体" w:cs="Arial" w:hint="eastAsia"/>
          <w:b/>
          <w:bCs/>
          <w:color w:val="000000"/>
          <w:kern w:val="0"/>
          <w:sz w:val="24"/>
        </w:rPr>
        <w:t>询价</w:t>
      </w:r>
      <w:r w:rsidR="00463FC1" w:rsidRPr="00244717">
        <w:rPr>
          <w:rFonts w:ascii="宋体" w:eastAsia="宋体" w:hAnsi="宋体" w:cs="Arial"/>
          <w:b/>
          <w:bCs/>
          <w:color w:val="000000"/>
          <w:kern w:val="0"/>
          <w:sz w:val="24"/>
        </w:rPr>
        <w:t>单位</w:t>
      </w:r>
      <w:r w:rsidR="00463FC1" w:rsidRPr="00244717">
        <w:rPr>
          <w:rFonts w:ascii="宋体" w:eastAsia="宋体" w:hAnsi="宋体" w:cs="Arial"/>
          <w:color w:val="000000"/>
          <w:kern w:val="0"/>
          <w:sz w:val="24"/>
        </w:rPr>
        <w:t>：上海市浦东新区保安服务</w:t>
      </w:r>
      <w:r w:rsidR="00463FC1" w:rsidRPr="00244717">
        <w:rPr>
          <w:rFonts w:ascii="宋体" w:eastAsia="宋体" w:hAnsi="宋体" w:cs="Arial" w:hint="eastAsia"/>
          <w:color w:val="000000"/>
          <w:kern w:val="0"/>
          <w:sz w:val="24"/>
        </w:rPr>
        <w:t>有限</w:t>
      </w:r>
      <w:r w:rsidR="00463FC1" w:rsidRPr="00244717">
        <w:rPr>
          <w:rFonts w:ascii="宋体" w:eastAsia="宋体" w:hAnsi="宋体" w:cs="Arial"/>
          <w:color w:val="000000"/>
          <w:kern w:val="0"/>
          <w:sz w:val="24"/>
        </w:rPr>
        <w:t>公司</w:t>
      </w:r>
    </w:p>
    <w:p w14:paraId="1BA76BF7" w14:textId="77777777" w:rsidR="00463FC1" w:rsidRPr="00244717" w:rsidRDefault="00463FC1" w:rsidP="00463FC1">
      <w:pPr>
        <w:widowControl/>
        <w:numPr>
          <w:ilvl w:val="0"/>
          <w:numId w:val="1"/>
        </w:numPr>
        <w:spacing w:line="360" w:lineRule="auto"/>
        <w:jc w:val="left"/>
        <w:rPr>
          <w:rFonts w:ascii="宋体" w:eastAsia="宋体" w:hAnsi="宋体" w:cs="Arial" w:hint="eastAsia"/>
          <w:color w:val="000000"/>
          <w:kern w:val="0"/>
          <w:sz w:val="24"/>
        </w:rPr>
      </w:pPr>
      <w:r w:rsidRPr="00244717">
        <w:rPr>
          <w:rFonts w:ascii="宋体" w:eastAsia="宋体" w:hAnsi="宋体" w:cs="Arial"/>
          <w:b/>
          <w:bCs/>
          <w:color w:val="000000"/>
          <w:kern w:val="0"/>
          <w:sz w:val="24"/>
        </w:rPr>
        <w:t>施工周期</w:t>
      </w:r>
      <w:r w:rsidRPr="00244717">
        <w:rPr>
          <w:rFonts w:ascii="宋体" w:eastAsia="宋体" w:hAnsi="宋体" w:cs="Arial"/>
          <w:color w:val="000000"/>
          <w:kern w:val="0"/>
          <w:sz w:val="24"/>
        </w:rPr>
        <w:t>：自合同签订之日起至</w:t>
      </w:r>
      <w:r w:rsidRPr="00244717">
        <w:rPr>
          <w:rFonts w:ascii="宋体" w:eastAsia="宋体" w:hAnsi="宋体" w:cs="Arial"/>
          <w:b/>
          <w:bCs/>
          <w:color w:val="000000"/>
          <w:kern w:val="0"/>
          <w:sz w:val="24"/>
        </w:rPr>
        <w:t>2026年06月30日</w:t>
      </w:r>
      <w:r w:rsidRPr="00244717">
        <w:rPr>
          <w:rFonts w:ascii="宋体" w:eastAsia="宋体" w:hAnsi="宋体" w:cs="Arial"/>
          <w:color w:val="000000"/>
          <w:kern w:val="0"/>
          <w:sz w:val="24"/>
        </w:rPr>
        <w:t>止，必须按期完成并通过物业竣工验收</w:t>
      </w:r>
    </w:p>
    <w:p w14:paraId="00E5A831" w14:textId="1C8337A0" w:rsidR="00463FC1" w:rsidRPr="00244717" w:rsidRDefault="00463FC1" w:rsidP="00463FC1">
      <w:pPr>
        <w:widowControl/>
        <w:numPr>
          <w:ilvl w:val="0"/>
          <w:numId w:val="1"/>
        </w:numPr>
        <w:spacing w:line="360" w:lineRule="auto"/>
        <w:jc w:val="left"/>
        <w:rPr>
          <w:rFonts w:ascii="宋体" w:eastAsia="宋体" w:hAnsi="宋体" w:cs="Arial" w:hint="eastAsia"/>
          <w:color w:val="000000"/>
          <w:kern w:val="0"/>
          <w:sz w:val="24"/>
        </w:rPr>
      </w:pPr>
      <w:r w:rsidRPr="00244717">
        <w:rPr>
          <w:rFonts w:ascii="宋体" w:eastAsia="宋体" w:hAnsi="宋体" w:cs="Arial"/>
          <w:b/>
          <w:bCs/>
          <w:color w:val="000000"/>
          <w:kern w:val="0"/>
          <w:sz w:val="24"/>
        </w:rPr>
        <w:t>预算金额</w:t>
      </w:r>
      <w:r w:rsidRPr="00244717">
        <w:rPr>
          <w:rFonts w:ascii="宋体" w:eastAsia="宋体" w:hAnsi="宋体" w:cs="Arial"/>
          <w:color w:val="000000"/>
          <w:kern w:val="0"/>
          <w:sz w:val="24"/>
        </w:rPr>
        <w:t>：</w:t>
      </w:r>
      <w:r w:rsidRPr="00244717">
        <w:rPr>
          <w:rFonts w:ascii="宋体" w:eastAsia="宋体" w:hAnsi="宋体" w:cs="Arial"/>
          <w:b/>
          <w:bCs/>
          <w:color w:val="000000"/>
          <w:kern w:val="0"/>
          <w:sz w:val="24"/>
        </w:rPr>
        <w:t>人民币2</w:t>
      </w:r>
      <w:r w:rsidR="00644A5B">
        <w:rPr>
          <w:rFonts w:ascii="宋体" w:eastAsia="宋体" w:hAnsi="宋体" w:cs="Arial" w:hint="eastAsia"/>
          <w:b/>
          <w:bCs/>
          <w:color w:val="000000"/>
          <w:kern w:val="0"/>
          <w:sz w:val="24"/>
        </w:rPr>
        <w:t>5</w:t>
      </w:r>
      <w:r w:rsidRPr="00244717">
        <w:rPr>
          <w:rFonts w:ascii="宋体" w:eastAsia="宋体" w:hAnsi="宋体" w:cs="Arial"/>
          <w:b/>
          <w:bCs/>
          <w:color w:val="000000"/>
          <w:kern w:val="0"/>
          <w:sz w:val="24"/>
        </w:rPr>
        <w:t>0000元</w:t>
      </w:r>
    </w:p>
    <w:p w14:paraId="057221E4" w14:textId="77777777" w:rsidR="00463FC1" w:rsidRPr="00244717" w:rsidRDefault="00463FC1" w:rsidP="00463FC1">
      <w:pPr>
        <w:widowControl/>
        <w:numPr>
          <w:ilvl w:val="0"/>
          <w:numId w:val="1"/>
        </w:numPr>
        <w:spacing w:line="360" w:lineRule="auto"/>
        <w:jc w:val="left"/>
        <w:rPr>
          <w:rFonts w:ascii="宋体" w:eastAsia="宋体" w:hAnsi="宋体" w:cs="Arial" w:hint="eastAsia"/>
          <w:color w:val="000000"/>
          <w:kern w:val="0"/>
          <w:sz w:val="24"/>
        </w:rPr>
      </w:pPr>
      <w:r w:rsidRPr="00244717">
        <w:rPr>
          <w:rFonts w:ascii="宋体" w:eastAsia="宋体" w:hAnsi="宋体" w:cs="Arial"/>
          <w:b/>
          <w:bCs/>
          <w:color w:val="000000"/>
          <w:kern w:val="0"/>
          <w:sz w:val="24"/>
        </w:rPr>
        <w:t>承包方式</w:t>
      </w:r>
      <w:r w:rsidRPr="00244717">
        <w:rPr>
          <w:rFonts w:ascii="宋体" w:eastAsia="宋体" w:hAnsi="宋体" w:cs="Arial"/>
          <w:color w:val="000000"/>
          <w:kern w:val="0"/>
          <w:sz w:val="24"/>
        </w:rPr>
        <w:t>：包工、包料、包运输、包清运、包保险、包物业验收、包安全文明施工、包一切风险及费用</w:t>
      </w:r>
    </w:p>
    <w:p w14:paraId="5EA2C202" w14:textId="6B33B851" w:rsidR="00463FC1" w:rsidRDefault="00463FC1" w:rsidP="00463FC1">
      <w:pPr>
        <w:widowControl/>
        <w:spacing w:line="360" w:lineRule="auto"/>
        <w:jc w:val="left"/>
        <w:rPr>
          <w:rFonts w:ascii="宋体" w:eastAsia="宋体" w:hAnsi="宋体" w:cs="Arial" w:hint="eastAsia"/>
          <w:color w:val="000000"/>
          <w:kern w:val="0"/>
          <w:sz w:val="24"/>
        </w:rPr>
      </w:pPr>
      <w:r w:rsidRPr="00463FC1">
        <w:rPr>
          <w:rFonts w:ascii="宋体" w:eastAsia="宋体" w:hAnsi="宋体" w:cs="Arial" w:hint="eastAsia"/>
          <w:color w:val="000000"/>
          <w:kern w:val="0"/>
          <w:sz w:val="24"/>
        </w:rPr>
        <w:t>二、</w:t>
      </w:r>
      <w:r w:rsidR="00C50683">
        <w:rPr>
          <w:rFonts w:ascii="宋体" w:eastAsia="宋体" w:hAnsi="宋体" w:cs="Arial" w:hint="eastAsia"/>
          <w:color w:val="000000"/>
          <w:kern w:val="0"/>
          <w:sz w:val="24"/>
        </w:rPr>
        <w:t>供应商</w:t>
      </w:r>
      <w:r w:rsidRPr="00244717">
        <w:rPr>
          <w:rFonts w:ascii="宋体" w:eastAsia="宋体" w:hAnsi="宋体" w:cs="Arial"/>
          <w:color w:val="000000"/>
          <w:kern w:val="0"/>
          <w:sz w:val="24"/>
        </w:rPr>
        <w:t>资格要求</w:t>
      </w:r>
    </w:p>
    <w:p w14:paraId="18BCC641"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具有独立法人资格，持有有效的营业执照</w:t>
      </w:r>
    </w:p>
    <w:p w14:paraId="1D0E6DED"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具备</w:t>
      </w:r>
      <w:r w:rsidRPr="00244717">
        <w:rPr>
          <w:rFonts w:ascii="宋体" w:eastAsia="宋体" w:hAnsi="宋体" w:cs="Arial"/>
          <w:b/>
          <w:bCs/>
          <w:color w:val="000000"/>
          <w:kern w:val="0"/>
          <w:sz w:val="24"/>
        </w:rPr>
        <w:t>建筑装修装饰工程专业承包二级及以上资质</w:t>
      </w:r>
    </w:p>
    <w:p w14:paraId="4D9BED6C"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持有有效的</w:t>
      </w:r>
      <w:r w:rsidRPr="00244717">
        <w:rPr>
          <w:rFonts w:ascii="宋体" w:eastAsia="宋体" w:hAnsi="宋体" w:cs="Arial"/>
          <w:b/>
          <w:bCs/>
          <w:color w:val="000000"/>
          <w:kern w:val="0"/>
          <w:sz w:val="24"/>
        </w:rPr>
        <w:t>安全生产许可证</w:t>
      </w:r>
    </w:p>
    <w:p w14:paraId="71F01748"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具有写字楼/商业综合体退租复原、物业验收相关施工经验</w:t>
      </w:r>
    </w:p>
    <w:p w14:paraId="22BA1733"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项目负责人、施工人员具备相应资格证书，电工/焊工持证上岗</w:t>
      </w:r>
    </w:p>
    <w:p w14:paraId="5818C4AF" w14:textId="77777777" w:rsidR="00463FC1" w:rsidRPr="00244717" w:rsidRDefault="00463FC1" w:rsidP="00463FC1">
      <w:pPr>
        <w:widowControl/>
        <w:numPr>
          <w:ilvl w:val="0"/>
          <w:numId w:val="6"/>
        </w:numPr>
        <w:spacing w:line="360" w:lineRule="auto"/>
        <w:jc w:val="left"/>
        <w:rPr>
          <w:rFonts w:ascii="宋体" w:eastAsia="宋体" w:hAnsi="宋体" w:cs="Arial" w:hint="eastAsia"/>
          <w:color w:val="000000"/>
          <w:kern w:val="0"/>
          <w:sz w:val="24"/>
        </w:rPr>
      </w:pPr>
      <w:r w:rsidRPr="00244717">
        <w:rPr>
          <w:rFonts w:ascii="宋体" w:eastAsia="宋体" w:hAnsi="宋体" w:cs="Arial"/>
          <w:color w:val="000000"/>
          <w:kern w:val="0"/>
          <w:sz w:val="24"/>
        </w:rPr>
        <w:t>无重大安全事故、不良履约记录</w:t>
      </w:r>
    </w:p>
    <w:p w14:paraId="2708D414" w14:textId="09EEAB0E" w:rsidR="00463FC1" w:rsidRDefault="00463FC1" w:rsidP="00463FC1">
      <w:pPr>
        <w:widowControl/>
        <w:spacing w:line="360" w:lineRule="auto"/>
        <w:jc w:val="left"/>
        <w:rPr>
          <w:rFonts w:ascii="宋体" w:eastAsia="宋体" w:hAnsi="宋体" w:cs="Arial" w:hint="eastAsia"/>
          <w:color w:val="000000"/>
          <w:kern w:val="0"/>
          <w:sz w:val="24"/>
        </w:rPr>
      </w:pPr>
      <w:r>
        <w:rPr>
          <w:rFonts w:ascii="宋体" w:eastAsia="宋体" w:hAnsi="宋体" w:cs="Arial" w:hint="eastAsia"/>
          <w:color w:val="000000"/>
          <w:kern w:val="0"/>
          <w:sz w:val="24"/>
        </w:rPr>
        <w:t>三、</w:t>
      </w:r>
      <w:r w:rsidRPr="00463FC1">
        <w:rPr>
          <w:rFonts w:ascii="宋体" w:eastAsia="宋体" w:hAnsi="宋体" w:cs="Arial"/>
          <w:color w:val="000000"/>
          <w:kern w:val="0"/>
          <w:sz w:val="24"/>
        </w:rPr>
        <w:t>获取</w:t>
      </w:r>
      <w:r w:rsidR="00C50683">
        <w:rPr>
          <w:rFonts w:ascii="宋体" w:eastAsia="宋体" w:hAnsi="宋体" w:cs="Arial" w:hint="eastAsia"/>
          <w:color w:val="000000"/>
          <w:kern w:val="0"/>
          <w:sz w:val="24"/>
        </w:rPr>
        <w:t>采购</w:t>
      </w:r>
      <w:r w:rsidRPr="00463FC1">
        <w:rPr>
          <w:rFonts w:ascii="宋体" w:eastAsia="宋体" w:hAnsi="宋体" w:cs="Arial"/>
          <w:color w:val="000000"/>
          <w:kern w:val="0"/>
          <w:sz w:val="24"/>
        </w:rPr>
        <w:t>文件</w:t>
      </w:r>
    </w:p>
    <w:p w14:paraId="2BC1DBF1" w14:textId="15B0A475" w:rsidR="00463FC1" w:rsidRDefault="00463FC1" w:rsidP="00463FC1">
      <w:pPr>
        <w:widowControl/>
        <w:numPr>
          <w:ilvl w:val="0"/>
          <w:numId w:val="16"/>
        </w:numPr>
        <w:spacing w:line="360" w:lineRule="auto"/>
        <w:jc w:val="left"/>
        <w:rPr>
          <w:rFonts w:ascii="宋体" w:eastAsia="宋体" w:hAnsi="宋体" w:cs="Arial" w:hint="eastAsia"/>
          <w:color w:val="000000"/>
          <w:kern w:val="0"/>
          <w:sz w:val="24"/>
        </w:rPr>
      </w:pPr>
      <w:r w:rsidRPr="00463FC1">
        <w:rPr>
          <w:rFonts w:ascii="宋体" w:eastAsia="宋体" w:hAnsi="宋体" w:cs="Arial"/>
          <w:color w:val="000000"/>
          <w:kern w:val="0"/>
          <w:sz w:val="24"/>
        </w:rPr>
        <w:t>时间：2026年05月</w:t>
      </w:r>
      <w:r>
        <w:rPr>
          <w:rFonts w:ascii="宋体" w:eastAsia="宋体" w:hAnsi="宋体" w:cs="Arial"/>
          <w:color w:val="000000"/>
          <w:kern w:val="0"/>
          <w:sz w:val="24"/>
        </w:rPr>
        <w:t>20</w:t>
      </w:r>
      <w:r w:rsidRPr="00463FC1">
        <w:rPr>
          <w:rFonts w:ascii="宋体" w:eastAsia="宋体" w:hAnsi="宋体" w:cs="Arial"/>
          <w:color w:val="000000"/>
          <w:kern w:val="0"/>
          <w:sz w:val="24"/>
        </w:rPr>
        <w:t>日至2026年05月2</w:t>
      </w:r>
      <w:r>
        <w:rPr>
          <w:rFonts w:ascii="宋体" w:eastAsia="宋体" w:hAnsi="宋体" w:cs="Arial"/>
          <w:color w:val="000000"/>
          <w:kern w:val="0"/>
          <w:sz w:val="24"/>
        </w:rPr>
        <w:t>5</w:t>
      </w:r>
      <w:r w:rsidRPr="00463FC1">
        <w:rPr>
          <w:rFonts w:ascii="宋体" w:eastAsia="宋体" w:hAnsi="宋体" w:cs="Arial"/>
          <w:color w:val="000000"/>
          <w:kern w:val="0"/>
          <w:sz w:val="24"/>
        </w:rPr>
        <w:t>日，每天上午</w:t>
      </w:r>
      <w:r>
        <w:rPr>
          <w:rFonts w:ascii="宋体" w:eastAsia="宋体" w:hAnsi="宋体" w:cs="Arial"/>
          <w:color w:val="000000"/>
          <w:kern w:val="0"/>
          <w:sz w:val="24"/>
        </w:rPr>
        <w:t>8</w:t>
      </w:r>
      <w:r w:rsidRPr="00463FC1">
        <w:rPr>
          <w:rFonts w:ascii="宋体" w:eastAsia="宋体" w:hAnsi="宋体" w:cs="Arial"/>
          <w:color w:val="000000"/>
          <w:kern w:val="0"/>
          <w:sz w:val="24"/>
        </w:rPr>
        <w:t>:</w:t>
      </w:r>
      <w:r>
        <w:rPr>
          <w:rFonts w:ascii="宋体" w:eastAsia="宋体" w:hAnsi="宋体" w:cs="Arial"/>
          <w:color w:val="000000"/>
          <w:kern w:val="0"/>
          <w:sz w:val="24"/>
        </w:rPr>
        <w:t>30</w:t>
      </w:r>
      <w:r w:rsidRPr="00463FC1">
        <w:rPr>
          <w:rFonts w:ascii="宋体" w:eastAsia="宋体" w:hAnsi="宋体" w:cs="Arial"/>
          <w:color w:val="000000"/>
          <w:kern w:val="0"/>
          <w:sz w:val="24"/>
        </w:rPr>
        <w:t>-</w:t>
      </w:r>
      <w:r>
        <w:rPr>
          <w:rFonts w:ascii="宋体" w:eastAsia="宋体" w:hAnsi="宋体" w:cs="Arial"/>
          <w:color w:val="000000"/>
          <w:kern w:val="0"/>
          <w:sz w:val="24"/>
        </w:rPr>
        <w:t>11</w:t>
      </w:r>
      <w:r w:rsidRPr="00463FC1">
        <w:rPr>
          <w:rFonts w:ascii="宋体" w:eastAsia="宋体" w:hAnsi="宋体" w:cs="Arial"/>
          <w:color w:val="000000"/>
          <w:kern w:val="0"/>
          <w:sz w:val="24"/>
        </w:rPr>
        <w:t>:</w:t>
      </w:r>
      <w:r>
        <w:rPr>
          <w:rFonts w:ascii="宋体" w:eastAsia="宋体" w:hAnsi="宋体" w:cs="Arial"/>
          <w:color w:val="000000"/>
          <w:kern w:val="0"/>
          <w:sz w:val="24"/>
        </w:rPr>
        <w:t>3</w:t>
      </w:r>
      <w:r w:rsidRPr="00463FC1">
        <w:rPr>
          <w:rFonts w:ascii="宋体" w:eastAsia="宋体" w:hAnsi="宋体" w:cs="Arial"/>
          <w:color w:val="000000"/>
          <w:kern w:val="0"/>
          <w:sz w:val="24"/>
        </w:rPr>
        <w:t>0，下午</w:t>
      </w:r>
      <w:r>
        <w:rPr>
          <w:rFonts w:ascii="宋体" w:eastAsia="宋体" w:hAnsi="宋体" w:cs="Arial"/>
          <w:color w:val="000000"/>
          <w:kern w:val="0"/>
          <w:sz w:val="24"/>
        </w:rPr>
        <w:t>13</w:t>
      </w:r>
      <w:r w:rsidRPr="00463FC1">
        <w:rPr>
          <w:rFonts w:ascii="宋体" w:eastAsia="宋体" w:hAnsi="宋体" w:cs="Arial"/>
          <w:color w:val="000000"/>
          <w:kern w:val="0"/>
          <w:sz w:val="24"/>
        </w:rPr>
        <w:t>:</w:t>
      </w:r>
      <w:r>
        <w:rPr>
          <w:rFonts w:ascii="宋体" w:eastAsia="宋体" w:hAnsi="宋体" w:cs="Arial"/>
          <w:color w:val="000000"/>
          <w:kern w:val="0"/>
          <w:sz w:val="24"/>
        </w:rPr>
        <w:t>30</w:t>
      </w:r>
      <w:r w:rsidRPr="00463FC1">
        <w:rPr>
          <w:rFonts w:ascii="宋体" w:eastAsia="宋体" w:hAnsi="宋体" w:cs="Arial"/>
          <w:color w:val="000000"/>
          <w:kern w:val="0"/>
          <w:sz w:val="24"/>
        </w:rPr>
        <w:t>-</w:t>
      </w:r>
      <w:r>
        <w:rPr>
          <w:rFonts w:ascii="宋体" w:eastAsia="宋体" w:hAnsi="宋体" w:cs="Arial"/>
          <w:color w:val="000000"/>
          <w:kern w:val="0"/>
          <w:sz w:val="24"/>
        </w:rPr>
        <w:t>16:00</w:t>
      </w:r>
      <w:r w:rsidRPr="00463FC1">
        <w:rPr>
          <w:rFonts w:ascii="宋体" w:eastAsia="宋体" w:hAnsi="宋体" w:cs="Arial"/>
          <w:color w:val="000000"/>
          <w:kern w:val="0"/>
          <w:sz w:val="24"/>
        </w:rPr>
        <w:t>（北京时间，法定节假日除外）</w:t>
      </w:r>
    </w:p>
    <w:p w14:paraId="201A0DE7" w14:textId="34A1DDFE" w:rsidR="00463FC1" w:rsidRDefault="00463FC1" w:rsidP="00463FC1">
      <w:pPr>
        <w:widowControl/>
        <w:numPr>
          <w:ilvl w:val="0"/>
          <w:numId w:val="16"/>
        </w:numPr>
        <w:spacing w:line="360" w:lineRule="auto"/>
        <w:jc w:val="left"/>
        <w:rPr>
          <w:rFonts w:ascii="宋体" w:eastAsia="宋体" w:hAnsi="宋体" w:cs="Arial" w:hint="eastAsia"/>
          <w:color w:val="000000"/>
          <w:kern w:val="0"/>
          <w:sz w:val="24"/>
        </w:rPr>
      </w:pPr>
      <w:r>
        <w:rPr>
          <w:rFonts w:ascii="宋体" w:eastAsia="宋体" w:hAnsi="宋体" w:cs="Arial" w:hint="eastAsia"/>
          <w:color w:val="000000"/>
          <w:kern w:val="0"/>
          <w:sz w:val="24"/>
        </w:rPr>
        <w:t>地点：上海市浦东新区浦三路3</w:t>
      </w:r>
      <w:r>
        <w:rPr>
          <w:rFonts w:ascii="宋体" w:eastAsia="宋体" w:hAnsi="宋体" w:cs="Arial"/>
          <w:color w:val="000000"/>
          <w:kern w:val="0"/>
          <w:sz w:val="24"/>
        </w:rPr>
        <w:t>68</w:t>
      </w:r>
      <w:r>
        <w:rPr>
          <w:rFonts w:ascii="宋体" w:eastAsia="宋体" w:hAnsi="宋体" w:cs="Arial" w:hint="eastAsia"/>
          <w:color w:val="000000"/>
          <w:kern w:val="0"/>
          <w:sz w:val="24"/>
        </w:rPr>
        <w:t>号三楼市场部</w:t>
      </w:r>
    </w:p>
    <w:p w14:paraId="40CE29AC" w14:textId="592CE06C" w:rsidR="00463FC1" w:rsidRPr="00C50683" w:rsidRDefault="007258A9" w:rsidP="00463FC1">
      <w:pPr>
        <w:widowControl/>
        <w:numPr>
          <w:ilvl w:val="0"/>
          <w:numId w:val="16"/>
        </w:numPr>
        <w:spacing w:line="360" w:lineRule="auto"/>
        <w:jc w:val="left"/>
        <w:rPr>
          <w:rFonts w:ascii="宋体" w:eastAsia="宋体" w:hAnsi="宋体" w:cs="Arial" w:hint="eastAsia"/>
          <w:color w:val="000000"/>
          <w:kern w:val="0"/>
          <w:sz w:val="24"/>
        </w:rPr>
      </w:pPr>
      <w:r w:rsidRPr="00C50683">
        <w:rPr>
          <w:rFonts w:ascii="宋体" w:eastAsia="宋体" w:hAnsi="宋体" w:cs="Arial" w:hint="eastAsia"/>
          <w:color w:val="000000"/>
          <w:kern w:val="0"/>
          <w:sz w:val="24"/>
        </w:rPr>
        <w:t>报名资料：</w:t>
      </w:r>
      <w:r w:rsidR="00C50683" w:rsidRPr="00C50683">
        <w:rPr>
          <w:rFonts w:ascii="宋体" w:eastAsia="宋体" w:hAnsi="宋体" w:hint="eastAsia"/>
          <w:color w:val="383838"/>
          <w:sz w:val="24"/>
          <w:shd w:val="clear" w:color="auto" w:fill="FFFFFF"/>
        </w:rPr>
        <w:t>①法定代表人证明原件或法定代表人授权委托书原件及本人身份证原件与复印件；②营业执照、资质证书、安全生产许可证复印件（加盖公章）</w:t>
      </w:r>
    </w:p>
    <w:p w14:paraId="46681EAD" w14:textId="20AF02DA" w:rsidR="00C50683" w:rsidRDefault="00C50683" w:rsidP="00C50683">
      <w:pPr>
        <w:widowControl/>
        <w:spacing w:line="360" w:lineRule="auto"/>
        <w:jc w:val="left"/>
        <w:rPr>
          <w:rFonts w:ascii="宋体" w:eastAsia="宋体" w:hAnsi="宋体" w:hint="eastAsia"/>
          <w:color w:val="383838"/>
          <w:sz w:val="24"/>
          <w:shd w:val="clear" w:color="auto" w:fill="FFFFFF"/>
        </w:rPr>
      </w:pPr>
      <w:r>
        <w:rPr>
          <w:rFonts w:ascii="宋体" w:eastAsia="宋体" w:hAnsi="宋体" w:hint="eastAsia"/>
          <w:color w:val="383838"/>
          <w:sz w:val="24"/>
          <w:shd w:val="clear" w:color="auto" w:fill="FFFFFF"/>
        </w:rPr>
        <w:t>四、响应文件提交</w:t>
      </w:r>
    </w:p>
    <w:p w14:paraId="3FB756CC" w14:textId="26279686" w:rsidR="00C50683" w:rsidRPr="00C50683" w:rsidRDefault="00C50683" w:rsidP="009319B2">
      <w:pPr>
        <w:widowControl/>
        <w:spacing w:line="360" w:lineRule="auto"/>
        <w:ind w:firstLineChars="200" w:firstLine="480"/>
        <w:jc w:val="left"/>
        <w:rPr>
          <w:rFonts w:ascii="宋体" w:eastAsia="宋体" w:hAnsi="宋体" w:hint="eastAsia"/>
          <w:color w:val="383838"/>
          <w:sz w:val="24"/>
          <w:shd w:val="clear" w:color="auto" w:fill="FFFFFF"/>
        </w:rPr>
      </w:pPr>
      <w:r w:rsidRPr="00C50683">
        <w:rPr>
          <w:rFonts w:ascii="宋体" w:eastAsia="宋体" w:hAnsi="宋体"/>
          <w:color w:val="383838"/>
          <w:sz w:val="24"/>
          <w:shd w:val="clear" w:color="auto" w:fill="FFFFFF"/>
        </w:rPr>
        <w:t>时间：2026年05月25日</w:t>
      </w:r>
      <w:r>
        <w:rPr>
          <w:rFonts w:ascii="宋体" w:eastAsia="宋体" w:hAnsi="宋体"/>
          <w:color w:val="383838"/>
          <w:sz w:val="24"/>
          <w:shd w:val="clear" w:color="auto" w:fill="FFFFFF"/>
        </w:rPr>
        <w:t>16</w:t>
      </w:r>
      <w:r w:rsidRPr="00C50683">
        <w:rPr>
          <w:rFonts w:ascii="宋体" w:eastAsia="宋体" w:hAnsi="宋体"/>
          <w:color w:val="383838"/>
          <w:sz w:val="24"/>
          <w:shd w:val="clear" w:color="auto" w:fill="FFFFFF"/>
        </w:rPr>
        <w:t>点00分（北京时间）</w:t>
      </w:r>
    </w:p>
    <w:p w14:paraId="7789A78C" w14:textId="1798D5A1" w:rsidR="00C50683" w:rsidRPr="00C50683" w:rsidRDefault="00C50683" w:rsidP="009319B2">
      <w:pPr>
        <w:widowControl/>
        <w:spacing w:line="360" w:lineRule="auto"/>
        <w:ind w:firstLineChars="200" w:firstLine="480"/>
        <w:jc w:val="left"/>
        <w:rPr>
          <w:rFonts w:ascii="宋体" w:eastAsia="宋体" w:hAnsi="宋体" w:hint="eastAsia"/>
          <w:color w:val="383838"/>
          <w:sz w:val="24"/>
          <w:shd w:val="clear" w:color="auto" w:fill="FFFFFF"/>
        </w:rPr>
      </w:pPr>
      <w:r>
        <w:rPr>
          <w:rFonts w:ascii="宋体" w:eastAsia="宋体" w:hAnsi="宋体" w:hint="eastAsia"/>
          <w:color w:val="383838"/>
          <w:sz w:val="24"/>
          <w:shd w:val="clear" w:color="auto" w:fill="FFFFFF"/>
        </w:rPr>
        <w:t>地点：</w:t>
      </w:r>
      <w:r>
        <w:rPr>
          <w:rFonts w:ascii="宋体" w:eastAsia="宋体" w:hAnsi="宋体" w:cs="Arial" w:hint="eastAsia"/>
          <w:color w:val="000000"/>
          <w:kern w:val="0"/>
          <w:sz w:val="24"/>
        </w:rPr>
        <w:t>上海市浦东新区浦三路3</w:t>
      </w:r>
      <w:r>
        <w:rPr>
          <w:rFonts w:ascii="宋体" w:eastAsia="宋体" w:hAnsi="宋体" w:cs="Arial"/>
          <w:color w:val="000000"/>
          <w:kern w:val="0"/>
          <w:sz w:val="24"/>
        </w:rPr>
        <w:t>68</w:t>
      </w:r>
      <w:r>
        <w:rPr>
          <w:rFonts w:ascii="宋体" w:eastAsia="宋体" w:hAnsi="宋体" w:cs="Arial" w:hint="eastAsia"/>
          <w:color w:val="000000"/>
          <w:kern w:val="0"/>
          <w:sz w:val="24"/>
        </w:rPr>
        <w:t>号三楼市场部</w:t>
      </w:r>
    </w:p>
    <w:p w14:paraId="29AA870C" w14:textId="79023D1B" w:rsidR="00C50683" w:rsidRDefault="00C50683" w:rsidP="00C50683">
      <w:pPr>
        <w:widowControl/>
        <w:spacing w:line="360" w:lineRule="auto"/>
        <w:jc w:val="left"/>
        <w:rPr>
          <w:rFonts w:ascii="宋体" w:eastAsia="宋体" w:hAnsi="宋体" w:cs="Arial" w:hint="eastAsia"/>
          <w:color w:val="000000"/>
          <w:kern w:val="0"/>
          <w:sz w:val="24"/>
        </w:rPr>
      </w:pPr>
      <w:r>
        <w:rPr>
          <w:rFonts w:ascii="宋体" w:eastAsia="宋体" w:hAnsi="宋体" w:cs="Arial" w:hint="eastAsia"/>
          <w:color w:val="000000"/>
          <w:kern w:val="0"/>
          <w:sz w:val="24"/>
        </w:rPr>
        <w:lastRenderedPageBreak/>
        <w:t>五、开启</w:t>
      </w:r>
    </w:p>
    <w:p w14:paraId="681FC388" w14:textId="77777777" w:rsidR="009319B2" w:rsidRPr="00C50683" w:rsidRDefault="009319B2" w:rsidP="009319B2">
      <w:pPr>
        <w:widowControl/>
        <w:spacing w:line="360" w:lineRule="auto"/>
        <w:ind w:firstLineChars="200" w:firstLine="480"/>
        <w:jc w:val="left"/>
        <w:rPr>
          <w:rFonts w:ascii="宋体" w:eastAsia="宋体" w:hAnsi="宋体" w:hint="eastAsia"/>
          <w:color w:val="383838"/>
          <w:sz w:val="24"/>
          <w:shd w:val="clear" w:color="auto" w:fill="FFFFFF"/>
        </w:rPr>
      </w:pPr>
      <w:r w:rsidRPr="00C50683">
        <w:rPr>
          <w:rFonts w:ascii="宋体" w:eastAsia="宋体" w:hAnsi="宋体"/>
          <w:color w:val="383838"/>
          <w:sz w:val="24"/>
          <w:shd w:val="clear" w:color="auto" w:fill="FFFFFF"/>
        </w:rPr>
        <w:t>时间：2026年05月25日</w:t>
      </w:r>
      <w:r>
        <w:rPr>
          <w:rFonts w:ascii="宋体" w:eastAsia="宋体" w:hAnsi="宋体"/>
          <w:color w:val="383838"/>
          <w:sz w:val="24"/>
          <w:shd w:val="clear" w:color="auto" w:fill="FFFFFF"/>
        </w:rPr>
        <w:t>16</w:t>
      </w:r>
      <w:r w:rsidRPr="00C50683">
        <w:rPr>
          <w:rFonts w:ascii="宋体" w:eastAsia="宋体" w:hAnsi="宋体"/>
          <w:color w:val="383838"/>
          <w:sz w:val="24"/>
          <w:shd w:val="clear" w:color="auto" w:fill="FFFFFF"/>
        </w:rPr>
        <w:t>点00分（北京时间）</w:t>
      </w:r>
    </w:p>
    <w:p w14:paraId="259D34A4" w14:textId="77777777" w:rsidR="009319B2" w:rsidRPr="00C50683" w:rsidRDefault="009319B2" w:rsidP="009319B2">
      <w:pPr>
        <w:widowControl/>
        <w:spacing w:line="360" w:lineRule="auto"/>
        <w:ind w:firstLineChars="200" w:firstLine="480"/>
        <w:jc w:val="left"/>
        <w:rPr>
          <w:rFonts w:ascii="宋体" w:eastAsia="宋体" w:hAnsi="宋体" w:hint="eastAsia"/>
          <w:color w:val="383838"/>
          <w:sz w:val="24"/>
          <w:shd w:val="clear" w:color="auto" w:fill="FFFFFF"/>
        </w:rPr>
      </w:pPr>
      <w:r>
        <w:rPr>
          <w:rFonts w:ascii="宋体" w:eastAsia="宋体" w:hAnsi="宋体" w:hint="eastAsia"/>
          <w:color w:val="383838"/>
          <w:sz w:val="24"/>
          <w:shd w:val="clear" w:color="auto" w:fill="FFFFFF"/>
        </w:rPr>
        <w:t>地点：</w:t>
      </w:r>
      <w:r>
        <w:rPr>
          <w:rFonts w:ascii="宋体" w:eastAsia="宋体" w:hAnsi="宋体" w:cs="Arial" w:hint="eastAsia"/>
          <w:color w:val="000000"/>
          <w:kern w:val="0"/>
          <w:sz w:val="24"/>
        </w:rPr>
        <w:t>上海市浦东新区浦三路3</w:t>
      </w:r>
      <w:r>
        <w:rPr>
          <w:rFonts w:ascii="宋体" w:eastAsia="宋体" w:hAnsi="宋体" w:cs="Arial"/>
          <w:color w:val="000000"/>
          <w:kern w:val="0"/>
          <w:sz w:val="24"/>
        </w:rPr>
        <w:t>68</w:t>
      </w:r>
      <w:r>
        <w:rPr>
          <w:rFonts w:ascii="宋体" w:eastAsia="宋体" w:hAnsi="宋体" w:cs="Arial" w:hint="eastAsia"/>
          <w:color w:val="000000"/>
          <w:kern w:val="0"/>
          <w:sz w:val="24"/>
        </w:rPr>
        <w:t>号三楼市场部</w:t>
      </w:r>
    </w:p>
    <w:p w14:paraId="01D756FF" w14:textId="77777777" w:rsidR="009319B2" w:rsidRPr="00EF733F" w:rsidRDefault="009319B2" w:rsidP="009319B2">
      <w:pPr>
        <w:pStyle w:val="a4"/>
        <w:shd w:val="clear" w:color="auto" w:fill="FFFFFF"/>
        <w:spacing w:before="0" w:beforeAutospacing="0" w:after="0" w:afterAutospacing="0" w:line="360" w:lineRule="auto"/>
        <w:textAlignment w:val="baseline"/>
        <w:rPr>
          <w:rFonts w:hint="eastAsia"/>
          <w:b/>
          <w:bCs/>
          <w:color w:val="383838"/>
        </w:rPr>
      </w:pPr>
      <w:r w:rsidRPr="00EF733F">
        <w:rPr>
          <w:rStyle w:val="a3"/>
          <w:b w:val="0"/>
          <w:bCs w:val="0"/>
          <w:color w:val="383838"/>
          <w:bdr w:val="none" w:sz="0" w:space="0" w:color="auto" w:frame="1"/>
        </w:rPr>
        <w:t>六、公告期限</w:t>
      </w:r>
    </w:p>
    <w:p w14:paraId="3D312ABC" w14:textId="77777777" w:rsidR="009319B2" w:rsidRPr="009319B2" w:rsidRDefault="009319B2" w:rsidP="009319B2">
      <w:pPr>
        <w:pStyle w:val="a4"/>
        <w:shd w:val="clear" w:color="auto" w:fill="FFFFFF"/>
        <w:spacing w:before="0" w:beforeAutospacing="0" w:after="0" w:afterAutospacing="0" w:line="360" w:lineRule="auto"/>
        <w:ind w:firstLineChars="200" w:firstLine="480"/>
        <w:textAlignment w:val="baseline"/>
        <w:rPr>
          <w:rFonts w:hint="eastAsia"/>
          <w:color w:val="383838"/>
        </w:rPr>
      </w:pPr>
      <w:r w:rsidRPr="009319B2">
        <w:rPr>
          <w:rFonts w:hint="eastAsia"/>
          <w:color w:val="383838"/>
        </w:rPr>
        <w:t>自本公告发布之日起3个工作日。</w:t>
      </w:r>
    </w:p>
    <w:p w14:paraId="65EF3DED" w14:textId="7786A176" w:rsidR="00C50683" w:rsidRPr="009319B2" w:rsidRDefault="009319B2" w:rsidP="009319B2">
      <w:pPr>
        <w:widowControl/>
        <w:spacing w:line="360" w:lineRule="auto"/>
        <w:jc w:val="left"/>
        <w:rPr>
          <w:rFonts w:ascii="宋体" w:eastAsia="宋体" w:hAnsi="宋体" w:cs="Arial" w:hint="eastAsia"/>
          <w:color w:val="000000"/>
          <w:kern w:val="0"/>
          <w:sz w:val="24"/>
        </w:rPr>
      </w:pPr>
      <w:r w:rsidRPr="009319B2">
        <w:rPr>
          <w:rFonts w:ascii="宋体" w:eastAsia="宋体" w:hAnsi="宋体" w:cs="Arial" w:hint="eastAsia"/>
          <w:color w:val="000000"/>
          <w:kern w:val="0"/>
          <w:sz w:val="24"/>
        </w:rPr>
        <w:t>七、</w:t>
      </w:r>
      <w:r w:rsidR="00EF733F">
        <w:rPr>
          <w:rFonts w:ascii="宋体" w:eastAsia="宋体" w:hAnsi="宋体" w:cs="Arial" w:hint="eastAsia"/>
          <w:color w:val="000000"/>
          <w:kern w:val="0"/>
          <w:sz w:val="24"/>
        </w:rPr>
        <w:t>联系方式</w:t>
      </w:r>
    </w:p>
    <w:p w14:paraId="6BB5D621" w14:textId="60E6E135" w:rsidR="009319B2" w:rsidRDefault="00EF733F" w:rsidP="009319B2">
      <w:pPr>
        <w:pStyle w:val="a4"/>
        <w:shd w:val="clear" w:color="auto" w:fill="FFFFFF"/>
        <w:spacing w:before="0" w:beforeAutospacing="0" w:after="0" w:afterAutospacing="0" w:line="360" w:lineRule="auto"/>
        <w:ind w:firstLineChars="200" w:firstLine="480"/>
        <w:textAlignment w:val="baseline"/>
        <w:rPr>
          <w:rFonts w:hint="eastAsia"/>
          <w:color w:val="383838"/>
        </w:rPr>
      </w:pPr>
      <w:r>
        <w:rPr>
          <w:rFonts w:hint="eastAsia"/>
          <w:color w:val="383838"/>
        </w:rPr>
        <w:t>采购人</w:t>
      </w:r>
      <w:r w:rsidR="009319B2">
        <w:rPr>
          <w:rFonts w:hint="eastAsia"/>
          <w:color w:val="383838"/>
        </w:rPr>
        <w:t>：上海市浦东新区保安服务有限公司</w:t>
      </w:r>
    </w:p>
    <w:p w14:paraId="6CEF017C" w14:textId="445EE133" w:rsidR="009319B2" w:rsidRDefault="009319B2" w:rsidP="009319B2">
      <w:pPr>
        <w:pStyle w:val="a4"/>
        <w:shd w:val="clear" w:color="auto" w:fill="FFFFFF"/>
        <w:spacing w:before="0" w:beforeAutospacing="0" w:after="0" w:afterAutospacing="0" w:line="360" w:lineRule="auto"/>
        <w:ind w:firstLineChars="200" w:firstLine="480"/>
        <w:textAlignment w:val="baseline"/>
        <w:rPr>
          <w:rFonts w:hint="eastAsia"/>
          <w:color w:val="383838"/>
        </w:rPr>
      </w:pPr>
      <w:r>
        <w:rPr>
          <w:rFonts w:hint="eastAsia"/>
          <w:color w:val="383838"/>
        </w:rPr>
        <w:t>地点：上海市浦东新区浦三路3</w:t>
      </w:r>
      <w:r>
        <w:rPr>
          <w:color w:val="383838"/>
        </w:rPr>
        <w:t>68</w:t>
      </w:r>
      <w:r>
        <w:rPr>
          <w:rFonts w:hint="eastAsia"/>
          <w:color w:val="383838"/>
        </w:rPr>
        <w:t>号</w:t>
      </w:r>
    </w:p>
    <w:p w14:paraId="12258131" w14:textId="77777777" w:rsidR="00EF733F" w:rsidRDefault="009319B2" w:rsidP="009319B2">
      <w:pPr>
        <w:pStyle w:val="a4"/>
        <w:shd w:val="clear" w:color="auto" w:fill="FFFFFF"/>
        <w:spacing w:before="0" w:beforeAutospacing="0" w:after="0" w:afterAutospacing="0" w:line="360" w:lineRule="auto"/>
        <w:ind w:firstLineChars="200" w:firstLine="480"/>
        <w:textAlignment w:val="baseline"/>
        <w:rPr>
          <w:rFonts w:hint="eastAsia"/>
          <w:color w:val="383838"/>
        </w:rPr>
      </w:pPr>
      <w:r>
        <w:rPr>
          <w:rFonts w:hint="eastAsia"/>
          <w:color w:val="383838"/>
        </w:rPr>
        <w:t>联系</w:t>
      </w:r>
      <w:r w:rsidR="00EF733F">
        <w:rPr>
          <w:rFonts w:hint="eastAsia"/>
          <w:color w:val="383838"/>
        </w:rPr>
        <w:t>人</w:t>
      </w:r>
      <w:r>
        <w:rPr>
          <w:rFonts w:hint="eastAsia"/>
          <w:color w:val="383838"/>
        </w:rPr>
        <w:t>：周老师</w:t>
      </w:r>
    </w:p>
    <w:p w14:paraId="06F245C9" w14:textId="4F2EDFAE" w:rsidR="009319B2" w:rsidRPr="009319B2" w:rsidRDefault="00EF733F" w:rsidP="009319B2">
      <w:pPr>
        <w:pStyle w:val="a4"/>
        <w:shd w:val="clear" w:color="auto" w:fill="FFFFFF"/>
        <w:spacing w:before="0" w:beforeAutospacing="0" w:after="0" w:afterAutospacing="0" w:line="360" w:lineRule="auto"/>
        <w:ind w:firstLineChars="200" w:firstLine="480"/>
        <w:textAlignment w:val="baseline"/>
        <w:rPr>
          <w:rFonts w:hint="eastAsia"/>
          <w:color w:val="383838"/>
        </w:rPr>
      </w:pPr>
      <w:r>
        <w:rPr>
          <w:rFonts w:hint="eastAsia"/>
          <w:color w:val="383838"/>
        </w:rPr>
        <w:t>电话：</w:t>
      </w:r>
      <w:r w:rsidR="009319B2">
        <w:rPr>
          <w:color w:val="383838"/>
        </w:rPr>
        <w:t>021-22047981</w:t>
      </w:r>
    </w:p>
    <w:p w14:paraId="082E6238" w14:textId="0C44A275" w:rsidR="00463FC1" w:rsidRPr="009319B2" w:rsidRDefault="00463FC1" w:rsidP="00463FC1">
      <w:pPr>
        <w:widowControl/>
        <w:spacing w:line="360" w:lineRule="auto"/>
        <w:jc w:val="left"/>
        <w:rPr>
          <w:rFonts w:ascii="宋体" w:eastAsia="宋体" w:hAnsi="宋体" w:cs="Arial" w:hint="eastAsia"/>
          <w:b/>
          <w:bCs/>
          <w:color w:val="000000"/>
          <w:kern w:val="0"/>
          <w:sz w:val="24"/>
        </w:rPr>
      </w:pPr>
    </w:p>
    <w:p w14:paraId="2A05013D" w14:textId="76F38884" w:rsidR="00C872AB" w:rsidRPr="00C872AB" w:rsidRDefault="00C872AB" w:rsidP="00C50683">
      <w:pPr>
        <w:spacing w:line="360" w:lineRule="auto"/>
        <w:ind w:right="420"/>
        <w:jc w:val="right"/>
        <w:rPr>
          <w:rFonts w:hint="eastAsia"/>
        </w:rPr>
      </w:pPr>
    </w:p>
    <w:sectPr w:rsidR="00C872AB" w:rsidRPr="00C872A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F52F1"/>
    <w:multiLevelType w:val="multilevel"/>
    <w:tmpl w:val="5220F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77D16"/>
    <w:multiLevelType w:val="multilevel"/>
    <w:tmpl w:val="0756E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092881"/>
    <w:multiLevelType w:val="multilevel"/>
    <w:tmpl w:val="526A3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3D4107"/>
    <w:multiLevelType w:val="multilevel"/>
    <w:tmpl w:val="E660A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068E1"/>
    <w:multiLevelType w:val="multilevel"/>
    <w:tmpl w:val="C032D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712A96"/>
    <w:multiLevelType w:val="multilevel"/>
    <w:tmpl w:val="06EE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345D6B"/>
    <w:multiLevelType w:val="multilevel"/>
    <w:tmpl w:val="3ED24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06124E"/>
    <w:multiLevelType w:val="multilevel"/>
    <w:tmpl w:val="62EC6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C30047"/>
    <w:multiLevelType w:val="multilevel"/>
    <w:tmpl w:val="5ED2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A543D"/>
    <w:multiLevelType w:val="multilevel"/>
    <w:tmpl w:val="DE447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DC6122"/>
    <w:multiLevelType w:val="multilevel"/>
    <w:tmpl w:val="62EC6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7253EA"/>
    <w:multiLevelType w:val="multilevel"/>
    <w:tmpl w:val="07F22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373F66"/>
    <w:multiLevelType w:val="multilevel"/>
    <w:tmpl w:val="5ED2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0170EE"/>
    <w:multiLevelType w:val="multilevel"/>
    <w:tmpl w:val="5ED2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254CF5"/>
    <w:multiLevelType w:val="multilevel"/>
    <w:tmpl w:val="335A7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9B5F2D"/>
    <w:multiLevelType w:val="multilevel"/>
    <w:tmpl w:val="30860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7802273">
    <w:abstractNumId w:val="10"/>
  </w:num>
  <w:num w:numId="2" w16cid:durableId="1867524283">
    <w:abstractNumId w:val="11"/>
  </w:num>
  <w:num w:numId="3" w16cid:durableId="1412775441">
    <w:abstractNumId w:val="5"/>
  </w:num>
  <w:num w:numId="4" w16cid:durableId="1348096716">
    <w:abstractNumId w:val="1"/>
  </w:num>
  <w:num w:numId="5" w16cid:durableId="351078336">
    <w:abstractNumId w:val="15"/>
  </w:num>
  <w:num w:numId="6" w16cid:durableId="228610955">
    <w:abstractNumId w:val="13"/>
  </w:num>
  <w:num w:numId="7" w16cid:durableId="846678234">
    <w:abstractNumId w:val="4"/>
  </w:num>
  <w:num w:numId="8" w16cid:durableId="557403656">
    <w:abstractNumId w:val="9"/>
  </w:num>
  <w:num w:numId="9" w16cid:durableId="1038967977">
    <w:abstractNumId w:val="14"/>
  </w:num>
  <w:num w:numId="10" w16cid:durableId="1702364639">
    <w:abstractNumId w:val="2"/>
  </w:num>
  <w:num w:numId="11" w16cid:durableId="1646740041">
    <w:abstractNumId w:val="6"/>
  </w:num>
  <w:num w:numId="12" w16cid:durableId="495388153">
    <w:abstractNumId w:val="0"/>
  </w:num>
  <w:num w:numId="13" w16cid:durableId="1078475848">
    <w:abstractNumId w:val="3"/>
  </w:num>
  <w:num w:numId="14" w16cid:durableId="1769080364">
    <w:abstractNumId w:val="12"/>
  </w:num>
  <w:num w:numId="15" w16cid:durableId="1848206222">
    <w:abstractNumId w:val="7"/>
  </w:num>
  <w:num w:numId="16" w16cid:durableId="15156821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4A"/>
    <w:rsid w:val="00244717"/>
    <w:rsid w:val="002C2EAB"/>
    <w:rsid w:val="00463FC1"/>
    <w:rsid w:val="004F3D7D"/>
    <w:rsid w:val="004F72CA"/>
    <w:rsid w:val="00644A5B"/>
    <w:rsid w:val="006B67A9"/>
    <w:rsid w:val="007258A9"/>
    <w:rsid w:val="009319B2"/>
    <w:rsid w:val="009F319B"/>
    <w:rsid w:val="00A6504A"/>
    <w:rsid w:val="00AB262F"/>
    <w:rsid w:val="00B07F0C"/>
    <w:rsid w:val="00B409CC"/>
    <w:rsid w:val="00C50683"/>
    <w:rsid w:val="00C872AB"/>
    <w:rsid w:val="00DB2501"/>
    <w:rsid w:val="00EE111D"/>
    <w:rsid w:val="00EF733F"/>
    <w:rsid w:val="00F46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46846"/>
  <w15:chartTrackingRefBased/>
  <w15:docId w15:val="{376DB6EC-07CB-514E-B879-1F05A045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B67A9"/>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6B67A9"/>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6B67A9"/>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7A9"/>
    <w:rPr>
      <w:rFonts w:ascii="宋体" w:eastAsia="宋体" w:hAnsi="宋体" w:cs="宋体"/>
      <w:b/>
      <w:bCs/>
      <w:kern w:val="36"/>
      <w:sz w:val="48"/>
      <w:szCs w:val="48"/>
    </w:rPr>
  </w:style>
  <w:style w:type="character" w:customStyle="1" w:styleId="20">
    <w:name w:val="标题 2 字符"/>
    <w:basedOn w:val="a0"/>
    <w:link w:val="2"/>
    <w:uiPriority w:val="9"/>
    <w:rsid w:val="006B67A9"/>
    <w:rPr>
      <w:rFonts w:ascii="宋体" w:eastAsia="宋体" w:hAnsi="宋体" w:cs="宋体"/>
      <w:b/>
      <w:bCs/>
      <w:kern w:val="0"/>
      <w:sz w:val="36"/>
      <w:szCs w:val="36"/>
    </w:rPr>
  </w:style>
  <w:style w:type="character" w:customStyle="1" w:styleId="30">
    <w:name w:val="标题 3 字符"/>
    <w:basedOn w:val="a0"/>
    <w:link w:val="3"/>
    <w:uiPriority w:val="9"/>
    <w:rsid w:val="006B67A9"/>
    <w:rPr>
      <w:rFonts w:ascii="宋体" w:eastAsia="宋体" w:hAnsi="宋体" w:cs="宋体"/>
      <w:b/>
      <w:bCs/>
      <w:kern w:val="0"/>
      <w:sz w:val="27"/>
      <w:szCs w:val="27"/>
    </w:rPr>
  </w:style>
  <w:style w:type="character" w:styleId="a3">
    <w:name w:val="Strong"/>
    <w:basedOn w:val="a0"/>
    <w:uiPriority w:val="22"/>
    <w:qFormat/>
    <w:rsid w:val="006B67A9"/>
    <w:rPr>
      <w:b/>
      <w:bCs/>
    </w:rPr>
  </w:style>
  <w:style w:type="paragraph" w:styleId="a4">
    <w:name w:val="Normal (Web)"/>
    <w:basedOn w:val="a"/>
    <w:uiPriority w:val="99"/>
    <w:semiHidden/>
    <w:unhideWhenUsed/>
    <w:rsid w:val="009319B2"/>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586612">
      <w:bodyDiv w:val="1"/>
      <w:marLeft w:val="0"/>
      <w:marRight w:val="0"/>
      <w:marTop w:val="0"/>
      <w:marBottom w:val="0"/>
      <w:divBdr>
        <w:top w:val="none" w:sz="0" w:space="0" w:color="auto"/>
        <w:left w:val="none" w:sz="0" w:space="0" w:color="auto"/>
        <w:bottom w:val="none" w:sz="0" w:space="0" w:color="auto"/>
        <w:right w:val="none" w:sz="0" w:space="0" w:color="auto"/>
      </w:divBdr>
      <w:divsChild>
        <w:div w:id="237253748">
          <w:marLeft w:val="0"/>
          <w:marRight w:val="0"/>
          <w:marTop w:val="0"/>
          <w:marBottom w:val="0"/>
          <w:divBdr>
            <w:top w:val="none" w:sz="0" w:space="0" w:color="auto"/>
            <w:left w:val="none" w:sz="0" w:space="0" w:color="auto"/>
            <w:bottom w:val="none" w:sz="0" w:space="0" w:color="auto"/>
            <w:right w:val="none" w:sz="0" w:space="0" w:color="auto"/>
          </w:divBdr>
        </w:div>
      </w:divsChild>
    </w:div>
    <w:div w:id="1639648364">
      <w:bodyDiv w:val="1"/>
      <w:marLeft w:val="0"/>
      <w:marRight w:val="0"/>
      <w:marTop w:val="0"/>
      <w:marBottom w:val="0"/>
      <w:divBdr>
        <w:top w:val="none" w:sz="0" w:space="0" w:color="auto"/>
        <w:left w:val="none" w:sz="0" w:space="0" w:color="auto"/>
        <w:bottom w:val="none" w:sz="0" w:space="0" w:color="auto"/>
        <w:right w:val="none" w:sz="0" w:space="0" w:color="auto"/>
      </w:divBdr>
    </w:div>
    <w:div w:id="181667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formulas xmlns="http://www.yonyou.com/formula"/>
</file>

<file path=customXml/item3.xml><?xml version="1.0" encoding="utf-8"?>
<dataSourceCollection xmlns="http://www.yonyou.com/datasource"/>
</file>

<file path=customXml/itemProps1.xml><?xml version="1.0" encoding="utf-8"?>
<ds:datastoreItem xmlns:ds="http://schemas.openxmlformats.org/officeDocument/2006/customXml" ds:itemID="{29BE3EE1-1DF8-4949-98C5-35DCDC1B1D3B}">
  <ds:schemaRefs>
    <ds:schemaRef ds:uri="http://www.yonyou.com/relation"/>
  </ds:schemaRefs>
</ds:datastoreItem>
</file>

<file path=customXml/itemProps2.xml><?xml version="1.0" encoding="utf-8"?>
<ds:datastoreItem xmlns:ds="http://schemas.openxmlformats.org/officeDocument/2006/customXml" ds:itemID="{C4A0F2C0-B77E-46E6-811F-CF5D84E6EB6A}">
  <ds:schemaRefs>
    <ds:schemaRef ds:uri="http://www.yonyou.com/formula"/>
  </ds:schemaRefs>
</ds:datastoreItem>
</file>

<file path=customXml/itemProps3.xml><?xml version="1.0" encoding="utf-8"?>
<ds:datastoreItem xmlns:ds="http://schemas.openxmlformats.org/officeDocument/2006/customXml" ds:itemID="{208CB0BB-B3B1-49D4-BBCA-3986384B6111}">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346</Words>
  <Characters>409</Characters>
  <Application>Microsoft Office Word</Application>
  <DocSecurity>0</DocSecurity>
  <Lines>22</Lines>
  <Paragraphs>32</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Asky Goo</cp:lastModifiedBy>
  <cp:revision>2</cp:revision>
  <dcterms:created xsi:type="dcterms:W3CDTF">2026-06-25T04:44:00Z</dcterms:created>
  <dcterms:modified xsi:type="dcterms:W3CDTF">2026-06-25T04:44:00Z</dcterms:modified>
</cp:coreProperties>
</file>